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074A" w:rsidRDefault="004B074A" w:rsidP="004B0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4C6E7" w:themeFill="accent1" w:themeFillTint="6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CSCI 181 Web Design and Programming</w:t>
      </w:r>
    </w:p>
    <w:p w:rsidR="004B074A" w:rsidRDefault="004B074A" w:rsidP="004B0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4C6E7" w:themeFill="accent1" w:themeFillTint="6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Lab </w:t>
      </w:r>
      <w:r w:rsidR="00A90FC3">
        <w:rPr>
          <w:b/>
          <w:i/>
          <w:sz w:val="28"/>
          <w:szCs w:val="28"/>
        </w:rPr>
        <w:t>5</w:t>
      </w:r>
      <w:r>
        <w:rPr>
          <w:b/>
          <w:i/>
          <w:sz w:val="28"/>
          <w:szCs w:val="28"/>
        </w:rPr>
        <w:t>.  Images and Tables.</w:t>
      </w:r>
    </w:p>
    <w:p w:rsidR="004B074A" w:rsidRPr="00470CDB" w:rsidRDefault="004B074A" w:rsidP="004B0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4C6E7" w:themeFill="accent1" w:themeFillTint="6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Due:  Friday, Sept 28 @ 5pm (Moodle </w:t>
      </w:r>
      <w:proofErr w:type="spellStart"/>
      <w:r>
        <w:rPr>
          <w:b/>
          <w:i/>
          <w:sz w:val="28"/>
          <w:szCs w:val="28"/>
        </w:rPr>
        <w:t>dropbox</w:t>
      </w:r>
      <w:proofErr w:type="spellEnd"/>
      <w:r>
        <w:rPr>
          <w:b/>
          <w:i/>
          <w:sz w:val="28"/>
          <w:szCs w:val="28"/>
        </w:rPr>
        <w:t>)</w:t>
      </w:r>
    </w:p>
    <w:p w:rsidR="004B074A" w:rsidRDefault="004B074A" w:rsidP="004B074A">
      <w:pPr>
        <w:rPr>
          <w:b/>
        </w:rPr>
      </w:pPr>
      <w:r>
        <w:rPr>
          <w:b/>
        </w:rPr>
        <w:t>Exercise from:</w:t>
      </w:r>
    </w:p>
    <w:p w:rsidR="004B074A" w:rsidRPr="00667F03" w:rsidRDefault="004B074A" w:rsidP="004B07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Robbins, J.N. (2012). Learning Web Design (4</w:t>
      </w:r>
      <w:r w:rsidRPr="00667F03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Ed.). O’Reilly. ISBN: 978-1-449-31927-4</w:t>
      </w:r>
    </w:p>
    <w:p w:rsidR="004B074A" w:rsidRPr="00651047" w:rsidRDefault="00651047" w:rsidP="004B074A">
      <w:pPr>
        <w:jc w:val="center"/>
        <w:rPr>
          <w:b/>
        </w:rPr>
      </w:pPr>
      <w:r w:rsidRPr="00651047">
        <w:rPr>
          <w:b/>
        </w:rPr>
        <w:t>Don’t worry about scope attribute</w:t>
      </w:r>
    </w:p>
    <w:p w:rsidR="004B074A" w:rsidRPr="00F40C8D" w:rsidRDefault="004B074A" w:rsidP="004B074A">
      <w:pPr>
        <w:rPr>
          <w:b/>
        </w:rPr>
      </w:pPr>
      <w:r w:rsidRPr="00F40C8D">
        <w:rPr>
          <w:b/>
        </w:rPr>
        <w:t>Instructions:</w:t>
      </w:r>
    </w:p>
    <w:p w:rsidR="00651047" w:rsidRDefault="004B074A" w:rsidP="004B074A">
      <w:pPr>
        <w:rPr>
          <w:rFonts w:ascii="Arial" w:hAnsi="Arial" w:cs="Arial"/>
          <w:sz w:val="22"/>
          <w:szCs w:val="22"/>
        </w:rPr>
      </w:pPr>
      <w:r>
        <w:t xml:space="preserve">Complete the two exercises (7-1 and 8-4) that follow. Include the Extra Practice at the end of exercise 7-1. </w:t>
      </w:r>
      <w:r>
        <w:rPr>
          <w:rFonts w:ascii="Arial" w:hAnsi="Arial" w:cs="Arial"/>
          <w:sz w:val="22"/>
          <w:szCs w:val="22"/>
        </w:rPr>
        <w:t xml:space="preserve">Upload the URLs for both exercises to the Moodle </w:t>
      </w:r>
      <w:proofErr w:type="spellStart"/>
      <w:r>
        <w:rPr>
          <w:rFonts w:ascii="Arial" w:hAnsi="Arial" w:cs="Arial"/>
          <w:sz w:val="22"/>
          <w:szCs w:val="22"/>
        </w:rPr>
        <w:t>dropbox</w:t>
      </w:r>
      <w:proofErr w:type="spellEnd"/>
      <w:r>
        <w:rPr>
          <w:rFonts w:ascii="Arial" w:hAnsi="Arial" w:cs="Arial"/>
          <w:sz w:val="22"/>
          <w:szCs w:val="22"/>
        </w:rPr>
        <w:t xml:space="preserve"> by the due date and </w:t>
      </w:r>
    </w:p>
    <w:p w:rsidR="00651047" w:rsidRDefault="00651047" w:rsidP="004B074A">
      <w:pPr>
        <w:rPr>
          <w:rFonts w:ascii="Arial" w:hAnsi="Arial" w:cs="Arial"/>
          <w:sz w:val="22"/>
          <w:szCs w:val="22"/>
        </w:rPr>
      </w:pPr>
    </w:p>
    <w:p w:rsidR="004B074A" w:rsidRPr="00F40C8D" w:rsidRDefault="004B074A" w:rsidP="004B074A">
      <w:r>
        <w:rPr>
          <w:rFonts w:ascii="Arial" w:hAnsi="Arial" w:cs="Arial"/>
          <w:sz w:val="22"/>
          <w:szCs w:val="22"/>
        </w:rPr>
        <w:t>time.</w:t>
      </w:r>
      <w:r w:rsidRPr="004B074A">
        <w:rPr>
          <w:noProof/>
        </w:rPr>
        <w:t xml:space="preserve"> </w:t>
      </w:r>
      <w:r w:rsidRPr="00AD6AF1">
        <w:rPr>
          <w:noProof/>
        </w:rPr>
        <w:drawing>
          <wp:inline distT="0" distB="0" distL="0" distR="0" wp14:anchorId="30F2E955" wp14:editId="71EE290F">
            <wp:extent cx="5702300" cy="58847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606"/>
                    <a:stretch/>
                  </pic:blipFill>
                  <pic:spPr bwMode="auto">
                    <a:xfrm>
                      <a:off x="0" y="0"/>
                      <a:ext cx="5702300" cy="588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74A" w:rsidRPr="00F40C8D" w:rsidRDefault="004B074A" w:rsidP="004B074A">
      <w:pPr>
        <w:rPr>
          <w:sz w:val="22"/>
          <w:szCs w:val="22"/>
        </w:rPr>
      </w:pPr>
    </w:p>
    <w:p w:rsidR="00FC7E6F" w:rsidRDefault="00FC7E6F"/>
    <w:p w:rsidR="00FC7E6F" w:rsidRDefault="00FC7E6F">
      <w:r w:rsidRPr="00AD6AF1">
        <w:rPr>
          <w:noProof/>
        </w:rPr>
        <w:drawing>
          <wp:inline distT="0" distB="0" distL="0" distR="0" wp14:anchorId="06A5B77B" wp14:editId="1E7CA3AF">
            <wp:extent cx="5664200" cy="302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C1" w:rsidRDefault="004B074A">
      <w:r>
        <w:t>____</w:t>
      </w:r>
      <w:bookmarkStart w:id="0" w:name="_GoBack"/>
      <w:bookmarkEnd w:id="0"/>
      <w:r w:rsidR="001022F5">
        <w:t xml:space="preserve"> </w:t>
      </w:r>
      <w:r>
        <w:t>_________________________________________________________________________</w:t>
      </w:r>
    </w:p>
    <w:p w:rsidR="004D6BC1" w:rsidRDefault="004D6BC1">
      <w:r w:rsidRPr="004D6BC1">
        <w:rPr>
          <w:noProof/>
        </w:rPr>
        <w:lastRenderedPageBreak/>
        <w:drawing>
          <wp:inline distT="0" distB="0" distL="0" distR="0" wp14:anchorId="6798EE63" wp14:editId="6375850E">
            <wp:extent cx="5689600" cy="6464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BC1" w:rsidSect="00A11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370A0F"/>
    <w:multiLevelType w:val="hybridMultilevel"/>
    <w:tmpl w:val="28162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E6F"/>
    <w:rsid w:val="000C3899"/>
    <w:rsid w:val="001022F5"/>
    <w:rsid w:val="00131F0B"/>
    <w:rsid w:val="004B074A"/>
    <w:rsid w:val="004D6BC1"/>
    <w:rsid w:val="00651047"/>
    <w:rsid w:val="007C5C56"/>
    <w:rsid w:val="00A1197C"/>
    <w:rsid w:val="00A90FC3"/>
    <w:rsid w:val="00BB3F12"/>
    <w:rsid w:val="00C50FEA"/>
    <w:rsid w:val="00FC7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7557F7"/>
  <w15:chartTrackingRefBased/>
  <w15:docId w15:val="{2DA5EDE5-E02E-1248-8072-47450091D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74A"/>
    <w:pPr>
      <w:spacing w:after="200" w:line="276" w:lineRule="auto"/>
      <w:ind w:left="720"/>
      <w:contextualSpacing/>
      <w:jc w:val="both"/>
    </w:pPr>
    <w:rPr>
      <w:rFonts w:eastAsiaTheme="minorEastAsi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2018-09-26T17:54:00Z</dcterms:created>
  <dcterms:modified xsi:type="dcterms:W3CDTF">2018-09-28T02:16:00Z</dcterms:modified>
</cp:coreProperties>
</file>